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B1" w:rsidRPr="00695E37" w:rsidRDefault="00BC6FCA" w:rsidP="00695E3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Civics Unit 3</w:t>
      </w:r>
      <w:r w:rsidR="00695E37" w:rsidRPr="00695E37">
        <w:rPr>
          <w:b/>
          <w:u w:val="single"/>
        </w:rPr>
        <w:t xml:space="preserve"> Vocabulary</w:t>
      </w:r>
    </w:p>
    <w:p w:rsidR="00695E37" w:rsidRDefault="00695E37" w:rsidP="000B5C0D">
      <w:pPr>
        <w:spacing w:line="240" w:lineRule="auto"/>
      </w:pPr>
      <w:r>
        <w:t>For each term, write a definition using the textbook and/or your notes. Then, apply each term by using it in a sentence and providing an example or drawing.</w:t>
      </w:r>
    </w:p>
    <w:tbl>
      <w:tblPr>
        <w:tblStyle w:val="TableGrid"/>
        <w:tblW w:w="14507" w:type="dxa"/>
        <w:tblInd w:w="108" w:type="dxa"/>
        <w:tblLook w:val="04A0" w:firstRow="1" w:lastRow="0" w:firstColumn="1" w:lastColumn="0" w:noHBand="0" w:noVBand="1"/>
      </w:tblPr>
      <w:tblGrid>
        <w:gridCol w:w="1863"/>
        <w:gridCol w:w="4347"/>
        <w:gridCol w:w="3600"/>
        <w:gridCol w:w="4697"/>
      </w:tblGrid>
      <w:tr w:rsidR="000B5C0D" w:rsidRPr="00695E37" w:rsidTr="00C26B4F">
        <w:tc>
          <w:tcPr>
            <w:tcW w:w="1863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  <w:r w:rsidRPr="00695E37">
              <w:rPr>
                <w:b/>
              </w:rPr>
              <w:t>Vocabulary</w:t>
            </w:r>
          </w:p>
        </w:tc>
        <w:tc>
          <w:tcPr>
            <w:tcW w:w="4347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3600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  <w:r>
              <w:rPr>
                <w:b/>
              </w:rPr>
              <w:t>Apply by using in a sentence</w:t>
            </w:r>
          </w:p>
        </w:tc>
        <w:tc>
          <w:tcPr>
            <w:tcW w:w="4697" w:type="dxa"/>
          </w:tcPr>
          <w:p w:rsidR="000B5C0D" w:rsidRPr="00CD5171" w:rsidRDefault="000B5C0D" w:rsidP="00695E37">
            <w:pPr>
              <w:jc w:val="center"/>
              <w:rPr>
                <w:b/>
              </w:rPr>
            </w:pPr>
            <w:r w:rsidRPr="00CD5171">
              <w:rPr>
                <w:b/>
              </w:rPr>
              <w:t>Example or Drawing:</w:t>
            </w:r>
          </w:p>
        </w:tc>
      </w:tr>
      <w:tr w:rsidR="000B5C0D" w:rsidTr="00C26B4F">
        <w:tc>
          <w:tcPr>
            <w:tcW w:w="1863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4132FC" w:rsidP="00695E37">
            <w:pPr>
              <w:jc w:val="center"/>
              <w:rPr>
                <w:b/>
              </w:rPr>
            </w:pPr>
            <w:r>
              <w:rPr>
                <w:b/>
              </w:rPr>
              <w:t>Bicameral</w:t>
            </w: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D40C01" w:rsidRDefault="00D40C01" w:rsidP="00D40C01">
            <w:pPr>
              <w:rPr>
                <w:b/>
                <w:sz w:val="28"/>
                <w:szCs w:val="28"/>
                <w:u w:val="single"/>
              </w:rPr>
            </w:pPr>
          </w:p>
          <w:p w:rsidR="00D40C01" w:rsidRDefault="004132FC" w:rsidP="00695E37">
            <w:r w:rsidRPr="004132FC">
              <w:rPr>
                <w:sz w:val="32"/>
                <w:szCs w:val="28"/>
                <w:highlight w:val="yellow"/>
              </w:rPr>
              <w:t>Having two houses of government (house of Representatives and Senate)</w:t>
            </w:r>
          </w:p>
          <w:p w:rsidR="00D40C01" w:rsidRDefault="00D40C01" w:rsidP="00695E37"/>
        </w:tc>
        <w:tc>
          <w:tcPr>
            <w:tcW w:w="3600" w:type="dxa"/>
          </w:tcPr>
          <w:p w:rsidR="000B5C0D" w:rsidRDefault="000B5C0D" w:rsidP="00695E37"/>
        </w:tc>
        <w:tc>
          <w:tcPr>
            <w:tcW w:w="4697" w:type="dxa"/>
          </w:tcPr>
          <w:p w:rsidR="000B5C0D" w:rsidRPr="00CD5171" w:rsidRDefault="000B5C0D" w:rsidP="00695E37">
            <w:pPr>
              <w:rPr>
                <w:sz w:val="28"/>
              </w:rPr>
            </w:pPr>
          </w:p>
        </w:tc>
      </w:tr>
      <w:tr w:rsidR="001D4370" w:rsidTr="00C26B4F">
        <w:tc>
          <w:tcPr>
            <w:tcW w:w="1863" w:type="dxa"/>
          </w:tcPr>
          <w:p w:rsidR="001D4370" w:rsidRDefault="001D4370" w:rsidP="00177BB6">
            <w:pPr>
              <w:jc w:val="center"/>
              <w:rPr>
                <w:b/>
              </w:rPr>
            </w:pPr>
          </w:p>
          <w:p w:rsidR="004132FC" w:rsidRDefault="004132FC" w:rsidP="00177BB6">
            <w:pPr>
              <w:jc w:val="center"/>
              <w:rPr>
                <w:b/>
              </w:rPr>
            </w:pPr>
          </w:p>
          <w:p w:rsidR="001D4370" w:rsidRDefault="004132FC" w:rsidP="00177BB6">
            <w:pPr>
              <w:jc w:val="center"/>
              <w:rPr>
                <w:b/>
              </w:rPr>
            </w:pPr>
            <w:r>
              <w:rPr>
                <w:b/>
              </w:rPr>
              <w:t>Speaker of the House</w:t>
            </w:r>
          </w:p>
          <w:p w:rsidR="001D4370" w:rsidRPr="00695E37" w:rsidRDefault="001D4370" w:rsidP="00177BB6">
            <w:pPr>
              <w:rPr>
                <w:b/>
              </w:rPr>
            </w:pPr>
          </w:p>
        </w:tc>
        <w:tc>
          <w:tcPr>
            <w:tcW w:w="4347" w:type="dxa"/>
          </w:tcPr>
          <w:p w:rsidR="001D4370" w:rsidRDefault="001D4370" w:rsidP="00177BB6"/>
          <w:p w:rsidR="001D4370" w:rsidRDefault="001D4370" w:rsidP="00177BB6"/>
          <w:p w:rsidR="001D4370" w:rsidRDefault="004132FC" w:rsidP="00177B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  <w:highlight w:val="yellow"/>
              </w:rPr>
              <w:t>The presiding officer of the House of Representatives</w:t>
            </w:r>
            <w:r w:rsidR="001D4370" w:rsidRPr="00257DBB">
              <w:rPr>
                <w:sz w:val="32"/>
                <w:szCs w:val="28"/>
                <w:highlight w:val="yellow"/>
              </w:rPr>
              <w:t xml:space="preserve"> </w:t>
            </w:r>
          </w:p>
          <w:p w:rsidR="001D4370" w:rsidRDefault="001D4370" w:rsidP="00177BB6"/>
          <w:p w:rsidR="004132FC" w:rsidRDefault="004132FC" w:rsidP="00177BB6"/>
        </w:tc>
        <w:tc>
          <w:tcPr>
            <w:tcW w:w="3600" w:type="dxa"/>
          </w:tcPr>
          <w:p w:rsidR="001D4370" w:rsidRDefault="001D4370" w:rsidP="00177BB6"/>
        </w:tc>
        <w:tc>
          <w:tcPr>
            <w:tcW w:w="4697" w:type="dxa"/>
          </w:tcPr>
          <w:p w:rsidR="001D4370" w:rsidRPr="00CD5171" w:rsidRDefault="001D4370" w:rsidP="00177BB6">
            <w:pPr>
              <w:rPr>
                <w:sz w:val="28"/>
              </w:rPr>
            </w:pPr>
          </w:p>
        </w:tc>
      </w:tr>
      <w:tr w:rsidR="001D4370" w:rsidTr="00C26B4F">
        <w:tc>
          <w:tcPr>
            <w:tcW w:w="1863" w:type="dxa"/>
          </w:tcPr>
          <w:p w:rsidR="001D4370" w:rsidRPr="00695E37" w:rsidRDefault="001D4370" w:rsidP="00177BB6">
            <w:pPr>
              <w:jc w:val="center"/>
              <w:rPr>
                <w:b/>
              </w:rPr>
            </w:pPr>
          </w:p>
          <w:p w:rsidR="001D4370" w:rsidRPr="00695E37" w:rsidRDefault="001D4370" w:rsidP="00177BB6">
            <w:pPr>
              <w:jc w:val="center"/>
              <w:rPr>
                <w:b/>
              </w:rPr>
            </w:pPr>
          </w:p>
          <w:p w:rsidR="001D4370" w:rsidRPr="00695E37" w:rsidRDefault="004132FC" w:rsidP="00177BB6">
            <w:pPr>
              <w:jc w:val="center"/>
              <w:rPr>
                <w:b/>
              </w:rPr>
            </w:pPr>
            <w:r>
              <w:rPr>
                <w:b/>
              </w:rPr>
              <w:t>President Pro Tempore</w:t>
            </w:r>
          </w:p>
          <w:p w:rsidR="001D4370" w:rsidRPr="00695E37" w:rsidRDefault="001D4370" w:rsidP="00177BB6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1D4370" w:rsidRDefault="001D4370" w:rsidP="00177BB6"/>
          <w:p w:rsidR="004132FC" w:rsidRPr="004132FC" w:rsidRDefault="004132FC" w:rsidP="004132FC">
            <w:pPr>
              <w:rPr>
                <w:sz w:val="24"/>
              </w:rPr>
            </w:pPr>
            <w:r w:rsidRPr="004132FC">
              <w:rPr>
                <w:sz w:val="32"/>
                <w:highlight w:val="yellow"/>
              </w:rPr>
              <w:t>an officer who presides over the Senate when the Vice President is absent</w:t>
            </w:r>
          </w:p>
          <w:p w:rsidR="001D4370" w:rsidRDefault="001D4370" w:rsidP="004132FC"/>
        </w:tc>
        <w:tc>
          <w:tcPr>
            <w:tcW w:w="3600" w:type="dxa"/>
          </w:tcPr>
          <w:p w:rsidR="001D4370" w:rsidRDefault="001D4370" w:rsidP="00177BB6"/>
        </w:tc>
        <w:tc>
          <w:tcPr>
            <w:tcW w:w="4697" w:type="dxa"/>
          </w:tcPr>
          <w:p w:rsidR="001D4370" w:rsidRPr="00CD5171" w:rsidRDefault="001D4370" w:rsidP="00177BB6">
            <w:pPr>
              <w:rPr>
                <w:sz w:val="28"/>
              </w:rPr>
            </w:pPr>
          </w:p>
        </w:tc>
      </w:tr>
      <w:tr w:rsidR="000B5C0D" w:rsidTr="00C26B4F">
        <w:tc>
          <w:tcPr>
            <w:tcW w:w="1863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4132FC" w:rsidP="00695E37">
            <w:pPr>
              <w:jc w:val="center"/>
              <w:rPr>
                <w:b/>
              </w:rPr>
            </w:pPr>
            <w:r>
              <w:rPr>
                <w:b/>
              </w:rPr>
              <w:t>Floor Leader</w:t>
            </w: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0B5C0D" w:rsidRDefault="000B5C0D" w:rsidP="00695E37"/>
          <w:p w:rsidR="001D4370" w:rsidRPr="001D4370" w:rsidRDefault="004132FC" w:rsidP="004132FC">
            <w:pPr>
              <w:rPr>
                <w:sz w:val="24"/>
              </w:rPr>
            </w:pPr>
            <w:r w:rsidRPr="004132FC">
              <w:rPr>
                <w:sz w:val="32"/>
                <w:highlight w:val="yellow"/>
              </w:rPr>
              <w:t>the chief officer of the majority and minority in each house who guides the bills that their party supports through Congress</w:t>
            </w:r>
          </w:p>
        </w:tc>
        <w:tc>
          <w:tcPr>
            <w:tcW w:w="3600" w:type="dxa"/>
          </w:tcPr>
          <w:p w:rsidR="000B5C0D" w:rsidRDefault="000B5C0D" w:rsidP="00695E37"/>
        </w:tc>
        <w:tc>
          <w:tcPr>
            <w:tcW w:w="4697" w:type="dxa"/>
          </w:tcPr>
          <w:p w:rsidR="000B5C0D" w:rsidRPr="00CD5171" w:rsidRDefault="000B5C0D" w:rsidP="00695E37">
            <w:pPr>
              <w:rPr>
                <w:sz w:val="28"/>
              </w:rPr>
            </w:pPr>
          </w:p>
        </w:tc>
      </w:tr>
      <w:tr w:rsidR="001D4370" w:rsidTr="00C26B4F">
        <w:tc>
          <w:tcPr>
            <w:tcW w:w="1863" w:type="dxa"/>
          </w:tcPr>
          <w:p w:rsidR="001D4370" w:rsidRPr="00695E37" w:rsidRDefault="001D4370" w:rsidP="00177BB6">
            <w:pPr>
              <w:jc w:val="center"/>
              <w:rPr>
                <w:b/>
              </w:rPr>
            </w:pPr>
          </w:p>
          <w:p w:rsidR="001D4370" w:rsidRPr="00695E37" w:rsidRDefault="001D4370" w:rsidP="00177BB6">
            <w:pPr>
              <w:jc w:val="center"/>
              <w:rPr>
                <w:b/>
              </w:rPr>
            </w:pPr>
          </w:p>
          <w:p w:rsidR="001D4370" w:rsidRPr="00695E37" w:rsidRDefault="004132FC" w:rsidP="00177BB6">
            <w:pPr>
              <w:jc w:val="center"/>
              <w:rPr>
                <w:b/>
              </w:rPr>
            </w:pPr>
            <w:r>
              <w:rPr>
                <w:b/>
              </w:rPr>
              <w:t>Filibuster</w:t>
            </w:r>
          </w:p>
          <w:p w:rsidR="001D4370" w:rsidRPr="00695E37" w:rsidRDefault="001D4370" w:rsidP="00177BB6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1D4370" w:rsidRDefault="001D4370" w:rsidP="00177BB6"/>
          <w:p w:rsidR="004132FC" w:rsidRDefault="004132FC" w:rsidP="004132FC">
            <w:pPr>
              <w:rPr>
                <w:sz w:val="32"/>
              </w:rPr>
            </w:pPr>
            <w:r w:rsidRPr="004132FC">
              <w:rPr>
                <w:sz w:val="32"/>
                <w:highlight w:val="yellow"/>
              </w:rPr>
              <w:t>the use of long speeches to prevent a vote on a bill in the Senate</w:t>
            </w:r>
            <w:r w:rsidRPr="004132FC">
              <w:rPr>
                <w:sz w:val="32"/>
              </w:rPr>
              <w:t xml:space="preserve"> </w:t>
            </w:r>
          </w:p>
          <w:p w:rsidR="004132FC" w:rsidRDefault="004132FC" w:rsidP="004132FC"/>
        </w:tc>
        <w:tc>
          <w:tcPr>
            <w:tcW w:w="3600" w:type="dxa"/>
          </w:tcPr>
          <w:p w:rsidR="001D4370" w:rsidRDefault="001D4370" w:rsidP="00177BB6"/>
        </w:tc>
        <w:tc>
          <w:tcPr>
            <w:tcW w:w="4697" w:type="dxa"/>
          </w:tcPr>
          <w:p w:rsidR="001D4370" w:rsidRPr="00CD5171" w:rsidRDefault="001D4370" w:rsidP="00177BB6">
            <w:pPr>
              <w:rPr>
                <w:sz w:val="28"/>
              </w:rPr>
            </w:pPr>
          </w:p>
        </w:tc>
      </w:tr>
      <w:tr w:rsidR="000B5C0D" w:rsidTr="00C26B4F">
        <w:tc>
          <w:tcPr>
            <w:tcW w:w="1863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4132FC" w:rsidP="00695E37">
            <w:pPr>
              <w:jc w:val="center"/>
              <w:rPr>
                <w:b/>
              </w:rPr>
            </w:pPr>
            <w:r>
              <w:rPr>
                <w:b/>
              </w:rPr>
              <w:t>Interest Group</w:t>
            </w: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D40C01" w:rsidRDefault="00D40C01" w:rsidP="00D40C01">
            <w:pPr>
              <w:rPr>
                <w:sz w:val="32"/>
                <w:szCs w:val="28"/>
                <w:highlight w:val="yellow"/>
              </w:rPr>
            </w:pPr>
          </w:p>
          <w:p w:rsidR="004132FC" w:rsidRPr="004132FC" w:rsidRDefault="004132FC" w:rsidP="004132FC">
            <w:pPr>
              <w:rPr>
                <w:sz w:val="32"/>
              </w:rPr>
            </w:pPr>
            <w:r w:rsidRPr="00831008">
              <w:rPr>
                <w:sz w:val="32"/>
                <w:highlight w:val="yellow"/>
              </w:rPr>
              <w:t>groups of people who work together for similar interests or goals</w:t>
            </w:r>
          </w:p>
          <w:p w:rsidR="00667B52" w:rsidRDefault="00667B52" w:rsidP="00695E37"/>
        </w:tc>
        <w:tc>
          <w:tcPr>
            <w:tcW w:w="3600" w:type="dxa"/>
          </w:tcPr>
          <w:p w:rsidR="000B5C0D" w:rsidRDefault="000B5C0D" w:rsidP="00695E37"/>
        </w:tc>
        <w:tc>
          <w:tcPr>
            <w:tcW w:w="4697" w:type="dxa"/>
          </w:tcPr>
          <w:p w:rsidR="000B5C0D" w:rsidRPr="00CD5171" w:rsidRDefault="000B5C0D" w:rsidP="001D4370"/>
        </w:tc>
      </w:tr>
      <w:tr w:rsidR="000B5C0D" w:rsidTr="00C26B4F">
        <w:tc>
          <w:tcPr>
            <w:tcW w:w="1863" w:type="dxa"/>
          </w:tcPr>
          <w:p w:rsidR="000B5C0D" w:rsidRPr="00695E37" w:rsidRDefault="000B5C0D" w:rsidP="000B5C0D">
            <w:pPr>
              <w:rPr>
                <w:b/>
              </w:rPr>
            </w:pPr>
          </w:p>
          <w:p w:rsidR="000B5C0D" w:rsidRPr="00695E37" w:rsidRDefault="004132FC" w:rsidP="00695E37">
            <w:pPr>
              <w:jc w:val="center"/>
              <w:rPr>
                <w:b/>
              </w:rPr>
            </w:pPr>
            <w:r>
              <w:rPr>
                <w:b/>
              </w:rPr>
              <w:t>Lobbyist</w:t>
            </w: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0B5C0D" w:rsidRDefault="000B5C0D" w:rsidP="00695E37"/>
          <w:p w:rsidR="004132FC" w:rsidRPr="004132FC" w:rsidRDefault="004132FC" w:rsidP="004132FC">
            <w:pPr>
              <w:rPr>
                <w:sz w:val="32"/>
              </w:rPr>
            </w:pPr>
            <w:r w:rsidRPr="00831008">
              <w:rPr>
                <w:sz w:val="32"/>
                <w:highlight w:val="yellow"/>
              </w:rPr>
              <w:t>People who represent interest groups by lobbying their government officials</w:t>
            </w:r>
          </w:p>
          <w:p w:rsidR="00667B52" w:rsidRDefault="00667B52" w:rsidP="00695E37"/>
        </w:tc>
        <w:tc>
          <w:tcPr>
            <w:tcW w:w="3600" w:type="dxa"/>
          </w:tcPr>
          <w:p w:rsidR="000B5C0D" w:rsidRDefault="000B5C0D" w:rsidP="00695E37"/>
        </w:tc>
        <w:tc>
          <w:tcPr>
            <w:tcW w:w="4697" w:type="dxa"/>
          </w:tcPr>
          <w:p w:rsidR="000B5C0D" w:rsidRPr="00CD5171" w:rsidRDefault="000B5C0D" w:rsidP="00695E37"/>
        </w:tc>
      </w:tr>
      <w:tr w:rsidR="000B5C0D" w:rsidTr="00C26B4F">
        <w:tc>
          <w:tcPr>
            <w:tcW w:w="1863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831008" w:rsidP="00695E37">
            <w:pPr>
              <w:jc w:val="center"/>
              <w:rPr>
                <w:b/>
              </w:rPr>
            </w:pPr>
            <w:r>
              <w:rPr>
                <w:b/>
              </w:rPr>
              <w:t>Lobbying</w:t>
            </w:r>
          </w:p>
          <w:p w:rsidR="000B5C0D" w:rsidRPr="00695E37" w:rsidRDefault="000B5C0D" w:rsidP="000B5C0D">
            <w:pPr>
              <w:rPr>
                <w:b/>
              </w:rPr>
            </w:pPr>
          </w:p>
        </w:tc>
        <w:tc>
          <w:tcPr>
            <w:tcW w:w="4347" w:type="dxa"/>
          </w:tcPr>
          <w:p w:rsidR="000B5C0D" w:rsidRDefault="000B5C0D" w:rsidP="00695E37"/>
          <w:p w:rsidR="00667B52" w:rsidRDefault="00667B52" w:rsidP="00695E37"/>
          <w:p w:rsidR="00667B52" w:rsidRPr="00831008" w:rsidRDefault="00831008" w:rsidP="00695E37">
            <w:pPr>
              <w:rPr>
                <w:sz w:val="32"/>
              </w:rPr>
            </w:pPr>
            <w:r w:rsidRPr="00831008">
              <w:rPr>
                <w:sz w:val="32"/>
                <w:highlight w:val="yellow"/>
              </w:rPr>
              <w:t>seeking to influence legislators to introduce or vote for or against a bill</w:t>
            </w:r>
            <w:r w:rsidRPr="00831008">
              <w:rPr>
                <w:sz w:val="32"/>
              </w:rPr>
              <w:t xml:space="preserve"> </w:t>
            </w:r>
          </w:p>
          <w:p w:rsidR="00667B52" w:rsidRDefault="00667B52" w:rsidP="00695E37"/>
        </w:tc>
        <w:tc>
          <w:tcPr>
            <w:tcW w:w="3600" w:type="dxa"/>
          </w:tcPr>
          <w:p w:rsidR="000B5C0D" w:rsidRDefault="000B5C0D" w:rsidP="00695E37"/>
        </w:tc>
        <w:tc>
          <w:tcPr>
            <w:tcW w:w="4697" w:type="dxa"/>
          </w:tcPr>
          <w:p w:rsidR="000B5C0D" w:rsidRPr="00CD5171" w:rsidRDefault="000B5C0D" w:rsidP="00695E37"/>
        </w:tc>
      </w:tr>
      <w:tr w:rsidR="000B5C0D" w:rsidTr="00C26B4F">
        <w:tc>
          <w:tcPr>
            <w:tcW w:w="1863" w:type="dxa"/>
          </w:tcPr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831008" w:rsidP="00695E37">
            <w:pPr>
              <w:jc w:val="center"/>
              <w:rPr>
                <w:b/>
              </w:rPr>
            </w:pPr>
            <w:r>
              <w:rPr>
                <w:b/>
              </w:rPr>
              <w:t>Pocket Veto</w:t>
            </w: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  <w:p w:rsidR="000B5C0D" w:rsidRPr="00695E37" w:rsidRDefault="000B5C0D" w:rsidP="00695E37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0B5C0D" w:rsidRDefault="000B5C0D" w:rsidP="00695E37"/>
          <w:p w:rsidR="00667B52" w:rsidRDefault="00831008" w:rsidP="00695E37">
            <w:pPr>
              <w:rPr>
                <w:sz w:val="32"/>
              </w:rPr>
            </w:pPr>
            <w:r w:rsidRPr="00390428">
              <w:rPr>
                <w:sz w:val="32"/>
                <w:highlight w:val="yellow"/>
              </w:rPr>
              <w:t>a way in which the President can veto a bill by pocketing, or keeping the bill for 10 days during which Congress ends its session</w:t>
            </w:r>
            <w:r w:rsidRPr="00831008">
              <w:rPr>
                <w:sz w:val="32"/>
              </w:rPr>
              <w:t xml:space="preserve"> </w:t>
            </w:r>
          </w:p>
          <w:p w:rsidR="00831008" w:rsidRDefault="00831008" w:rsidP="00695E37"/>
        </w:tc>
        <w:tc>
          <w:tcPr>
            <w:tcW w:w="3600" w:type="dxa"/>
          </w:tcPr>
          <w:p w:rsidR="000B5C0D" w:rsidRDefault="000B5C0D" w:rsidP="00695E37"/>
        </w:tc>
        <w:tc>
          <w:tcPr>
            <w:tcW w:w="4697" w:type="dxa"/>
          </w:tcPr>
          <w:p w:rsidR="000B5C0D" w:rsidRPr="00CD5171" w:rsidRDefault="000B5C0D" w:rsidP="00695E37"/>
        </w:tc>
      </w:tr>
      <w:tr w:rsidR="000B5C0D" w:rsidTr="00C26B4F">
        <w:tc>
          <w:tcPr>
            <w:tcW w:w="1863" w:type="dxa"/>
          </w:tcPr>
          <w:p w:rsidR="000B5C0D" w:rsidRDefault="000B5C0D" w:rsidP="00695E37">
            <w:pPr>
              <w:jc w:val="center"/>
              <w:rPr>
                <w:b/>
              </w:rPr>
            </w:pPr>
          </w:p>
          <w:p w:rsidR="000B5C0D" w:rsidRDefault="00831008" w:rsidP="00695E37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  <w:p w:rsidR="000B5C0D" w:rsidRDefault="000B5C0D" w:rsidP="00695E37">
            <w:pPr>
              <w:jc w:val="center"/>
              <w:rPr>
                <w:b/>
              </w:rPr>
            </w:pPr>
          </w:p>
          <w:p w:rsidR="000B5C0D" w:rsidRDefault="000B5C0D" w:rsidP="00695E37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0B5C0D" w:rsidRDefault="000B5C0D" w:rsidP="00695E37"/>
          <w:p w:rsidR="00831008" w:rsidRPr="00831008" w:rsidRDefault="00831008" w:rsidP="00831008">
            <w:pPr>
              <w:rPr>
                <w:sz w:val="32"/>
              </w:rPr>
            </w:pPr>
            <w:r w:rsidRPr="00831008">
              <w:rPr>
                <w:sz w:val="32"/>
                <w:highlight w:val="yellow"/>
              </w:rPr>
              <w:t>a plan for raising and spending money</w:t>
            </w:r>
          </w:p>
          <w:p w:rsidR="00667B52" w:rsidRDefault="00667B52" w:rsidP="00695E37"/>
          <w:p w:rsidR="00667B52" w:rsidRDefault="00667B52" w:rsidP="00695E37"/>
        </w:tc>
        <w:tc>
          <w:tcPr>
            <w:tcW w:w="3600" w:type="dxa"/>
          </w:tcPr>
          <w:p w:rsidR="000B5C0D" w:rsidRDefault="000B5C0D" w:rsidP="00695E37"/>
        </w:tc>
        <w:tc>
          <w:tcPr>
            <w:tcW w:w="4697" w:type="dxa"/>
          </w:tcPr>
          <w:p w:rsidR="000B5C0D" w:rsidRPr="00CD5171" w:rsidRDefault="000B5C0D" w:rsidP="00695E37"/>
        </w:tc>
      </w:tr>
    </w:tbl>
    <w:p w:rsidR="00695E37" w:rsidRDefault="00695E37" w:rsidP="00695E37"/>
    <w:sectPr w:rsidR="00695E37" w:rsidSect="00667B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2398"/>
    <w:multiLevelType w:val="hybridMultilevel"/>
    <w:tmpl w:val="4D5A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37"/>
    <w:rsid w:val="000B5C0D"/>
    <w:rsid w:val="000D09B1"/>
    <w:rsid w:val="001D4370"/>
    <w:rsid w:val="00257DBB"/>
    <w:rsid w:val="002E14BE"/>
    <w:rsid w:val="00390428"/>
    <w:rsid w:val="004132FC"/>
    <w:rsid w:val="004A2838"/>
    <w:rsid w:val="00516D32"/>
    <w:rsid w:val="00667B52"/>
    <w:rsid w:val="00695E37"/>
    <w:rsid w:val="00710365"/>
    <w:rsid w:val="00831008"/>
    <w:rsid w:val="008F335A"/>
    <w:rsid w:val="00BC6FCA"/>
    <w:rsid w:val="00C26B4F"/>
    <w:rsid w:val="00C5681B"/>
    <w:rsid w:val="00CD5171"/>
    <w:rsid w:val="00D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joabrown</dc:creator>
  <cp:lastModifiedBy>Kelly A. Lepkowski</cp:lastModifiedBy>
  <cp:revision>2</cp:revision>
  <cp:lastPrinted>2013-10-02T19:10:00Z</cp:lastPrinted>
  <dcterms:created xsi:type="dcterms:W3CDTF">2013-10-22T20:23:00Z</dcterms:created>
  <dcterms:modified xsi:type="dcterms:W3CDTF">2013-10-22T20:23:00Z</dcterms:modified>
</cp:coreProperties>
</file>